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27E" w:rsidRPr="00645DD2" w:rsidRDefault="00D1227E" w:rsidP="00D1227E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</w:pP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1165860" cy="774624"/>
            <wp:effectExtent l="0" t="0" r="0" b="0"/>
            <wp:docPr id="1" name="Εικόνα 1" descr="http://3.bp.blogspot.com/-_5L_cC-thvM/U0gCXei3u1I/AAAAAAAAPk0/S4UZC6Gi_q8/s1600/panepistimio+Thessali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3.bp.blogspot.com/-_5L_cC-thvM/U0gCXei3u1I/AAAAAAAAPk0/S4UZC6Gi_q8/s1600/panepistimio+Thessalia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137" cy="78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t xml:space="preserve"> </w:t>
      </w: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1143000" cy="480060"/>
            <wp:effectExtent l="0" t="0" r="0" b="0"/>
            <wp:docPr id="2" name="Εικόνα 2" descr="http://stressteen.stress.gr/images/logo_uo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ressteen.stress.gr/images/logo_uo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1154430" cy="769620"/>
            <wp:effectExtent l="0" t="0" r="0" b="0"/>
            <wp:docPr id="3" name="Εικόνα 3" descr="http://www.neolaia.gr/wp-content/uploads/2015/03/panepistimio-patron-logo-4xrom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eolaia.gr/wp-content/uploads/2015/03/panepistimio-patron-logo-4xrom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577" cy="769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1651000" cy="607568"/>
            <wp:effectExtent l="0" t="0" r="0" b="0"/>
            <wp:docPr id="4" name="Εικόνα 4" descr="http://www.ncu.gr/pluginfile.php/39/mod_page/content/7/logo-p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ncu.gr/pluginfile.php/39/mod_page/content/7/logo-p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490" cy="612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27E" w:rsidRPr="00645DD2" w:rsidRDefault="00D1227E" w:rsidP="00D1227E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</w:pPr>
    </w:p>
    <w:p w:rsidR="00D1227E" w:rsidRPr="00645DD2" w:rsidRDefault="00D1227E" w:rsidP="00D1227E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645DD2"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  <w:t xml:space="preserve">Πρόγραμμα </w:t>
      </w:r>
      <w:proofErr w:type="spellStart"/>
      <w:r w:rsidRPr="00645DD2"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  <w:t>επικαιροποίησης</w:t>
      </w:r>
      <w:proofErr w:type="spellEnd"/>
      <w:r w:rsidRPr="00645DD2"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  <w:t xml:space="preserve"> γνώσεων αποφοίτων ΑΕΙ </w:t>
      </w:r>
    </w:p>
    <w:p w:rsidR="00D1227E" w:rsidRPr="00645DD2" w:rsidRDefault="00D1227E" w:rsidP="00D1227E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645DD2"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  <w:t>“ΚΑΙΝΟΤΟΜΙΑ, ΕΠΙΧΕΙΡΗΜΑΤΙΚΟΤΗΤΑ ΚΑΙ ΔΙΕΘΝΕΣ ΟΙΚΟΝΟΜΙΚΟ ΠΕΡΙΒΑΛΛΟΝ ”</w:t>
      </w:r>
    </w:p>
    <w:p w:rsidR="00C24D07" w:rsidRDefault="00C24D07"/>
    <w:p w:rsidR="00C24D07" w:rsidRDefault="00C24D07"/>
    <w:p w:rsidR="00C24D07" w:rsidRPr="008E724A" w:rsidRDefault="008E724A" w:rsidP="008E724A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8E724A">
        <w:rPr>
          <w:rFonts w:ascii="Times New Roman" w:hAnsi="Times New Roman" w:cs="Times New Roman"/>
          <w:b/>
          <w:bCs/>
          <w:caps/>
          <w:sz w:val="24"/>
          <w:szCs w:val="24"/>
        </w:rPr>
        <w:t>ΠΕΡΙΓΡΑΜΜΑ</w:t>
      </w:r>
    </w:p>
    <w:p w:rsidR="00B357C6" w:rsidRDefault="00B357C6" w:rsidP="00B357C6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640BF">
        <w:rPr>
          <w:rFonts w:ascii="Times New Roman" w:hAnsi="Times New Roman" w:cs="Times New Roman"/>
          <w:b/>
          <w:bCs/>
          <w:caps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caps/>
          <w:sz w:val="24"/>
          <w:szCs w:val="24"/>
          <w:vertAlign w:val="superscript"/>
        </w:rPr>
        <w:t>η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Διδακτική Ενότητα</w:t>
      </w:r>
    </w:p>
    <w:p w:rsidR="00B357C6" w:rsidRDefault="00B357C6" w:rsidP="00B357C6">
      <w:pPr>
        <w:jc w:val="center"/>
        <w:rPr>
          <w:rFonts w:ascii="Times New Roman" w:hAnsi="Times New Roman" w:cs="Times New Roman"/>
          <w:b/>
          <w:bCs/>
          <w:i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aps/>
          <w:sz w:val="24"/>
          <w:szCs w:val="24"/>
        </w:rPr>
        <w:t>ΚΟΙΝΩΝΙΚΗ ΕΠΙΧΕΙΡΗΜΑΤΙΚΟΤΗΤΑ</w:t>
      </w:r>
    </w:p>
    <w:p w:rsidR="00B357C6" w:rsidRPr="00C21507" w:rsidRDefault="00B357C6" w:rsidP="00B357C6">
      <w:pPr>
        <w:jc w:val="center"/>
        <w:rPr>
          <w:rFonts w:ascii="Times New Roman" w:hAnsi="Times New Roman" w:cs="Times New Roman"/>
          <w:b/>
          <w:bCs/>
          <w:iCs/>
          <w:caps/>
          <w:sz w:val="24"/>
          <w:szCs w:val="24"/>
        </w:rPr>
      </w:pPr>
    </w:p>
    <w:p w:rsidR="00B357C6" w:rsidRPr="006640BF" w:rsidRDefault="00B357C6" w:rsidP="00B357C6">
      <w:pPr>
        <w:jc w:val="center"/>
        <w:rPr>
          <w:rFonts w:ascii="Times New Roman" w:hAnsi="Times New Roman" w:cs="Times New Roman"/>
          <w:b/>
          <w:bCs/>
          <w:iCs/>
          <w:caps/>
          <w:sz w:val="24"/>
          <w:szCs w:val="24"/>
        </w:rPr>
      </w:pPr>
      <w:bookmarkStart w:id="0" w:name="_GoBack"/>
      <w:bookmarkEnd w:id="0"/>
      <w:r w:rsidRPr="00B357C6">
        <w:rPr>
          <w:rFonts w:ascii="Times New Roman" w:hAnsi="Times New Roman" w:cs="Times New Roman"/>
          <w:b/>
          <w:bCs/>
          <w:iCs/>
          <w:caps/>
          <w:sz w:val="24"/>
          <w:szCs w:val="24"/>
        </w:rPr>
        <w:t>Τα προβλήματα των κοινωνικών επιχειρήσεων</w:t>
      </w:r>
    </w:p>
    <w:p w:rsidR="00B357C6" w:rsidRPr="006640BF" w:rsidRDefault="00B357C6" w:rsidP="00B357C6">
      <w:pPr>
        <w:jc w:val="center"/>
        <w:rPr>
          <w:rFonts w:ascii="Times New Roman" w:hAnsi="Times New Roman" w:cs="Times New Roman"/>
          <w:b/>
          <w:bCs/>
          <w:iCs/>
          <w:caps/>
          <w:sz w:val="24"/>
          <w:szCs w:val="24"/>
        </w:rPr>
      </w:pPr>
    </w:p>
    <w:p w:rsidR="00B357C6" w:rsidRPr="006640BF" w:rsidRDefault="00B357C6" w:rsidP="00B357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57C6" w:rsidRDefault="00B357C6" w:rsidP="00B357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Συγγραφική Ομάδα:</w:t>
      </w:r>
    </w:p>
    <w:p w:rsidR="00B357C6" w:rsidRDefault="00B357C6" w:rsidP="00B357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Δρ. Παναγιώτης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Λιαργκόβας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Καθηγητής Πανεπιστημίου Πελοποννήσου</w:t>
      </w:r>
    </w:p>
    <w:p w:rsidR="00B357C6" w:rsidRPr="00671C36" w:rsidRDefault="00B357C6" w:rsidP="00B357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Δρ. Νικόλαος Αποστολόπουλος, Μεταδιδακτορικός ερευνητής Πανεπιστημίου Πελοποννήσου</w:t>
      </w:r>
    </w:p>
    <w:p w:rsidR="00C24D07" w:rsidRDefault="00C24D07"/>
    <w:p w:rsidR="00C24D07" w:rsidRDefault="00C24D07">
      <w:r>
        <w:t xml:space="preserve">                                  </w:t>
      </w:r>
    </w:p>
    <w:p w:rsidR="00C24D07" w:rsidRDefault="00C24D07">
      <w:pPr>
        <w:rPr>
          <w:rFonts w:ascii="Times New Roman" w:hAnsi="Times New Roman" w:cs="Times New Roman"/>
          <w:b/>
          <w:sz w:val="24"/>
          <w:szCs w:val="24"/>
        </w:rPr>
      </w:pPr>
    </w:p>
    <w:p w:rsidR="00C24D07" w:rsidRDefault="00C24D07">
      <w:pPr>
        <w:rPr>
          <w:rFonts w:ascii="Times New Roman" w:hAnsi="Times New Roman" w:cs="Times New Roman"/>
          <w:b/>
          <w:sz w:val="24"/>
          <w:szCs w:val="24"/>
        </w:rPr>
      </w:pPr>
    </w:p>
    <w:p w:rsidR="00964AC9" w:rsidRDefault="00964AC9">
      <w:pPr>
        <w:rPr>
          <w:rFonts w:ascii="Times New Roman" w:hAnsi="Times New Roman" w:cs="Times New Roman"/>
          <w:b/>
          <w:sz w:val="24"/>
          <w:szCs w:val="24"/>
        </w:rPr>
      </w:pPr>
    </w:p>
    <w:p w:rsidR="00120BE9" w:rsidRPr="008E724A" w:rsidRDefault="00C24D07" w:rsidP="00120BE9">
      <w:r w:rsidRPr="00C24D07">
        <w:t xml:space="preserve">                            </w:t>
      </w:r>
      <w:r w:rsidRPr="00C24D07">
        <w:rPr>
          <w:noProof/>
          <w:lang w:eastAsia="el-GR"/>
        </w:rPr>
        <w:drawing>
          <wp:inline distT="0" distB="0" distL="0" distR="0">
            <wp:extent cx="5486400" cy="713105"/>
            <wp:effectExtent l="19050" t="0" r="0" b="0"/>
            <wp:docPr id="15" name="Εικόνα 6" descr="image0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0 - Εικόνα" descr="image00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1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D07">
        <w:t xml:space="preserve"> </w:t>
      </w:r>
      <w:bookmarkStart w:id="1" w:name="_Toc420490890"/>
    </w:p>
    <w:p w:rsidR="006640BF" w:rsidRPr="008E724A" w:rsidRDefault="006640BF" w:rsidP="008E724A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el-GR"/>
        </w:rPr>
      </w:pPr>
      <w:r w:rsidRPr="008E724A">
        <w:rPr>
          <w:rFonts w:ascii="Times New Roman" w:eastAsia="Times New Roman" w:hAnsi="Times New Roman" w:cs="Times New Roman"/>
          <w:b/>
          <w:iCs/>
          <w:sz w:val="24"/>
          <w:szCs w:val="24"/>
          <w:lang w:eastAsia="el-GR"/>
        </w:rPr>
        <w:lastRenderedPageBreak/>
        <w:t>Περιγραφή</w:t>
      </w:r>
      <w:bookmarkEnd w:id="1"/>
    </w:p>
    <w:p w:rsidR="006640BF" w:rsidRPr="006640BF" w:rsidRDefault="006640BF" w:rsidP="006640BF">
      <w:pPr>
        <w:spacing w:after="24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l-GR"/>
        </w:rPr>
      </w:pPr>
      <w:r w:rsidRPr="006640BF">
        <w:rPr>
          <w:rFonts w:ascii="Times New Roman" w:eastAsia="Times New Roman" w:hAnsi="Times New Roman" w:cs="Times New Roman"/>
          <w:iCs/>
          <w:sz w:val="24"/>
          <w:szCs w:val="24"/>
          <w:lang w:eastAsia="el-GR"/>
        </w:rPr>
        <w:t xml:space="preserve">Οι κοινωνικές επιχειρήσεις αντιμετωπίζουν προβλήματα καθώς δεν είναι πάντα εύκολη η ανάπτυξη και η εδραίωσή τους σε ένα </w:t>
      </w:r>
      <w:proofErr w:type="spellStart"/>
      <w:r w:rsidRPr="006640BF">
        <w:rPr>
          <w:rFonts w:ascii="Times New Roman" w:eastAsia="Times New Roman" w:hAnsi="Times New Roman" w:cs="Times New Roman"/>
          <w:iCs/>
          <w:sz w:val="24"/>
          <w:szCs w:val="24"/>
          <w:lang w:eastAsia="el-GR"/>
        </w:rPr>
        <w:t>παγκοσμιοποιημένο</w:t>
      </w:r>
      <w:proofErr w:type="spellEnd"/>
      <w:r w:rsidRPr="006640BF">
        <w:rPr>
          <w:rFonts w:ascii="Times New Roman" w:eastAsia="Times New Roman" w:hAnsi="Times New Roman" w:cs="Times New Roman"/>
          <w:iCs/>
          <w:sz w:val="24"/>
          <w:szCs w:val="24"/>
          <w:lang w:eastAsia="el-GR"/>
        </w:rPr>
        <w:t xml:space="preserve"> περιβάλλον με πολλές και συνεχείς προκλήσεις. Τα προβλήματα θα μπορούσαν να ταξινομηθούν σε τρεις κατηγορίες: τα εσωτερικά προβλήματα, τα εξωτερικά προβλήματα και τα ειδικά προβλήματα. Πολιτικά, θεσμικά, πολιτιστικά και οικονομικά προβλήματα συνθέτουν ένα πλαίσιο δυσκολιών με το οποίο οι κοινωνικές επιχειρήσεις έρχονται αντιμέτωπες.</w:t>
      </w:r>
    </w:p>
    <w:p w:rsidR="006640BF" w:rsidRPr="008E724A" w:rsidRDefault="006640BF" w:rsidP="008E724A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el-GR"/>
        </w:rPr>
      </w:pPr>
      <w:bookmarkStart w:id="2" w:name="_Toc420490891"/>
      <w:r w:rsidRPr="008E724A">
        <w:rPr>
          <w:rFonts w:ascii="Times New Roman" w:eastAsia="Times New Roman" w:hAnsi="Times New Roman" w:cs="Times New Roman"/>
          <w:b/>
          <w:iCs/>
          <w:sz w:val="24"/>
          <w:szCs w:val="24"/>
          <w:lang w:eastAsia="el-GR"/>
        </w:rPr>
        <w:t>Στόχοι</w:t>
      </w:r>
      <w:bookmarkEnd w:id="2"/>
    </w:p>
    <w:p w:rsidR="006640BF" w:rsidRPr="006640BF" w:rsidRDefault="006640BF" w:rsidP="006640BF">
      <w:pPr>
        <w:spacing w:after="240" w:line="360" w:lineRule="auto"/>
        <w:rPr>
          <w:rFonts w:ascii="Times New Roman" w:hAnsi="Times New Roman" w:cs="Times New Roman"/>
          <w:sz w:val="24"/>
          <w:szCs w:val="24"/>
        </w:rPr>
      </w:pPr>
      <w:r w:rsidRPr="006640BF">
        <w:rPr>
          <w:rFonts w:ascii="Times New Roman" w:hAnsi="Times New Roman" w:cs="Times New Roman"/>
          <w:sz w:val="24"/>
          <w:szCs w:val="24"/>
        </w:rPr>
        <w:t>Στο τέλος αυτού του κεφαλαίου θα πρέπει να μπορείτε:</w:t>
      </w:r>
    </w:p>
    <w:p w:rsidR="006640BF" w:rsidRPr="008E724A" w:rsidRDefault="006640BF" w:rsidP="008E724A">
      <w:pPr>
        <w:pStyle w:val="a5"/>
        <w:numPr>
          <w:ilvl w:val="0"/>
          <w:numId w:val="11"/>
        </w:numPr>
        <w:spacing w:after="24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8E724A">
        <w:rPr>
          <w:rFonts w:ascii="Times New Roman" w:eastAsia="Times New Roman" w:hAnsi="Times New Roman" w:cs="Times New Roman"/>
          <w:sz w:val="24"/>
          <w:szCs w:val="24"/>
          <w:lang w:eastAsia="el-GR"/>
        </w:rPr>
        <w:t>Να αναλύετε τα χαρακτηριστικά των προβλημάτων των κοινωνικών επιχειρήσεων</w:t>
      </w:r>
    </w:p>
    <w:p w:rsidR="006640BF" w:rsidRPr="008E724A" w:rsidRDefault="006640BF" w:rsidP="008E724A">
      <w:pPr>
        <w:pStyle w:val="a5"/>
        <w:numPr>
          <w:ilvl w:val="0"/>
          <w:numId w:val="11"/>
        </w:numPr>
        <w:spacing w:after="24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8E724A">
        <w:rPr>
          <w:rFonts w:ascii="Times New Roman" w:eastAsia="Times New Roman" w:hAnsi="Times New Roman" w:cs="Times New Roman"/>
          <w:sz w:val="24"/>
          <w:szCs w:val="24"/>
          <w:lang w:eastAsia="el-GR"/>
        </w:rPr>
        <w:t>Να καταγράφετε τις ιδιαιτερότητες των προβλημάτων</w:t>
      </w:r>
    </w:p>
    <w:p w:rsidR="006640BF" w:rsidRPr="008E724A" w:rsidRDefault="006640BF" w:rsidP="008E724A">
      <w:pPr>
        <w:pStyle w:val="a5"/>
        <w:numPr>
          <w:ilvl w:val="0"/>
          <w:numId w:val="11"/>
        </w:numPr>
        <w:spacing w:after="24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8E724A">
        <w:rPr>
          <w:rFonts w:ascii="Times New Roman" w:eastAsia="Times New Roman" w:hAnsi="Times New Roman" w:cs="Times New Roman"/>
          <w:sz w:val="24"/>
          <w:szCs w:val="24"/>
          <w:lang w:eastAsia="el-GR"/>
        </w:rPr>
        <w:t>Να αναπτύσσετε τα εσωτερικά προβλήματα</w:t>
      </w:r>
    </w:p>
    <w:p w:rsidR="006640BF" w:rsidRPr="008E724A" w:rsidRDefault="006640BF" w:rsidP="008E724A">
      <w:pPr>
        <w:pStyle w:val="a5"/>
        <w:numPr>
          <w:ilvl w:val="0"/>
          <w:numId w:val="11"/>
        </w:numPr>
        <w:spacing w:after="24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8E724A">
        <w:rPr>
          <w:rFonts w:ascii="Times New Roman" w:eastAsia="Times New Roman" w:hAnsi="Times New Roman" w:cs="Times New Roman"/>
          <w:sz w:val="24"/>
          <w:szCs w:val="24"/>
          <w:lang w:eastAsia="el-GR"/>
        </w:rPr>
        <w:t>Να περιγράφετε τα εξωτερικά προβλήματα</w:t>
      </w:r>
    </w:p>
    <w:p w:rsidR="006640BF" w:rsidRPr="008E724A" w:rsidRDefault="006640BF" w:rsidP="008E724A">
      <w:pPr>
        <w:pStyle w:val="a5"/>
        <w:numPr>
          <w:ilvl w:val="0"/>
          <w:numId w:val="11"/>
        </w:numPr>
        <w:spacing w:after="240" w:line="360" w:lineRule="auto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el-GR"/>
        </w:rPr>
      </w:pPr>
      <w:r w:rsidRPr="008E724A">
        <w:rPr>
          <w:rFonts w:ascii="Times New Roman" w:eastAsia="Times New Roman" w:hAnsi="Times New Roman" w:cs="Times New Roman"/>
          <w:sz w:val="24"/>
          <w:szCs w:val="24"/>
          <w:lang w:eastAsia="el-GR"/>
        </w:rPr>
        <w:t>Να περιγράφετε τα ειδικά προβλήματα</w:t>
      </w:r>
    </w:p>
    <w:p w:rsidR="006640BF" w:rsidRPr="008E724A" w:rsidRDefault="008E724A" w:rsidP="006640BF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el-GR"/>
        </w:rPr>
      </w:pPr>
      <w:r w:rsidRPr="008E724A">
        <w:rPr>
          <w:rFonts w:ascii="Times New Roman" w:eastAsia="Times New Roman" w:hAnsi="Times New Roman" w:cs="Times New Roman"/>
          <w:b/>
          <w:iCs/>
          <w:sz w:val="24"/>
          <w:szCs w:val="24"/>
          <w:lang w:eastAsia="el-GR"/>
        </w:rPr>
        <w:t>Ενότητες</w:t>
      </w:r>
    </w:p>
    <w:p w:rsidR="008E724A" w:rsidRPr="008E724A" w:rsidRDefault="008E724A" w:rsidP="008E724A">
      <w:pPr>
        <w:pStyle w:val="a5"/>
        <w:numPr>
          <w:ilvl w:val="0"/>
          <w:numId w:val="11"/>
        </w:numPr>
        <w:spacing w:after="24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8E724A">
        <w:rPr>
          <w:rFonts w:ascii="Times New Roman" w:eastAsia="Times New Roman" w:hAnsi="Times New Roman" w:cs="Times New Roman"/>
          <w:sz w:val="24"/>
          <w:szCs w:val="24"/>
          <w:lang w:eastAsia="el-GR"/>
        </w:rPr>
        <w:t>Τα προβλήματα των κοινωνικών επιχειρήσεων</w:t>
      </w:r>
    </w:p>
    <w:p w:rsidR="008E724A" w:rsidRPr="008E724A" w:rsidRDefault="008E724A" w:rsidP="008E724A">
      <w:pPr>
        <w:pStyle w:val="a5"/>
        <w:numPr>
          <w:ilvl w:val="0"/>
          <w:numId w:val="11"/>
        </w:numPr>
        <w:spacing w:after="24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8E724A">
        <w:rPr>
          <w:rFonts w:ascii="Times New Roman" w:eastAsia="Times New Roman" w:hAnsi="Times New Roman" w:cs="Times New Roman"/>
          <w:sz w:val="24"/>
          <w:szCs w:val="24"/>
          <w:lang w:eastAsia="el-GR"/>
        </w:rPr>
        <w:t>Χαρακτηριστικά προβλημάτων</w:t>
      </w:r>
    </w:p>
    <w:p w:rsidR="008E724A" w:rsidRPr="008E724A" w:rsidRDefault="008E724A" w:rsidP="008E724A">
      <w:pPr>
        <w:pStyle w:val="a5"/>
        <w:numPr>
          <w:ilvl w:val="0"/>
          <w:numId w:val="11"/>
        </w:numPr>
        <w:spacing w:after="24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8E724A">
        <w:rPr>
          <w:rFonts w:ascii="Times New Roman" w:eastAsia="Times New Roman" w:hAnsi="Times New Roman" w:cs="Times New Roman"/>
          <w:sz w:val="24"/>
          <w:szCs w:val="24"/>
          <w:lang w:eastAsia="el-GR"/>
        </w:rPr>
        <w:t>Εξωτερικά προβλήματα</w:t>
      </w:r>
    </w:p>
    <w:p w:rsidR="008E724A" w:rsidRPr="008E724A" w:rsidRDefault="008E724A" w:rsidP="008E724A">
      <w:pPr>
        <w:pStyle w:val="a5"/>
        <w:numPr>
          <w:ilvl w:val="0"/>
          <w:numId w:val="11"/>
        </w:numPr>
        <w:spacing w:after="24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8E724A">
        <w:rPr>
          <w:rFonts w:ascii="Times New Roman" w:eastAsia="Times New Roman" w:hAnsi="Times New Roman" w:cs="Times New Roman"/>
          <w:sz w:val="24"/>
          <w:szCs w:val="24"/>
          <w:lang w:eastAsia="el-GR"/>
        </w:rPr>
        <w:t>Εσωτερικά προβλήματα</w:t>
      </w:r>
    </w:p>
    <w:p w:rsidR="008E724A" w:rsidRPr="008E724A" w:rsidRDefault="008E724A" w:rsidP="008E724A">
      <w:pPr>
        <w:pStyle w:val="a5"/>
        <w:numPr>
          <w:ilvl w:val="0"/>
          <w:numId w:val="11"/>
        </w:numPr>
        <w:spacing w:after="24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8E724A">
        <w:rPr>
          <w:rFonts w:ascii="Times New Roman" w:eastAsia="Times New Roman" w:hAnsi="Times New Roman" w:cs="Times New Roman"/>
          <w:sz w:val="24"/>
          <w:szCs w:val="24"/>
          <w:lang w:eastAsia="el-GR"/>
        </w:rPr>
        <w:t>Ειδικά προβλήματα</w:t>
      </w:r>
    </w:p>
    <w:p w:rsidR="008E724A" w:rsidRPr="008E724A" w:rsidRDefault="008E724A" w:rsidP="008E724A">
      <w:pPr>
        <w:rPr>
          <w:lang w:eastAsia="el-GR"/>
        </w:rPr>
      </w:pPr>
    </w:p>
    <w:p w:rsidR="008E724A" w:rsidRPr="006640BF" w:rsidRDefault="008E724A" w:rsidP="006640BF">
      <w:pPr>
        <w:spacing w:after="24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l-GR"/>
        </w:rPr>
      </w:pPr>
    </w:p>
    <w:sectPr w:rsidR="008E724A" w:rsidRPr="006640BF" w:rsidSect="004A4C6C">
      <w:footerReference w:type="defaul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A29" w:rsidRDefault="00847A29" w:rsidP="004A4C6C">
      <w:pPr>
        <w:spacing w:after="0" w:line="240" w:lineRule="auto"/>
      </w:pPr>
      <w:r>
        <w:separator/>
      </w:r>
    </w:p>
  </w:endnote>
  <w:endnote w:type="continuationSeparator" w:id="0">
    <w:p w:rsidR="00847A29" w:rsidRDefault="00847A29" w:rsidP="004A4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95864"/>
      <w:docPartObj>
        <w:docPartGallery w:val="Page Numbers (Bottom of Page)"/>
        <w:docPartUnique/>
      </w:docPartObj>
    </w:sdtPr>
    <w:sdtContent>
      <w:p w:rsidR="004A4C6C" w:rsidRDefault="008848F4">
        <w:pPr>
          <w:pStyle w:val="a9"/>
          <w:jc w:val="right"/>
        </w:pPr>
        <w:fldSimple w:instr=" PAGE   \* MERGEFORMAT ">
          <w:r w:rsidR="008E724A">
            <w:rPr>
              <w:noProof/>
            </w:rPr>
            <w:t>2</w:t>
          </w:r>
        </w:fldSimple>
      </w:p>
    </w:sdtContent>
  </w:sdt>
  <w:p w:rsidR="004A4C6C" w:rsidRDefault="004A4C6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A29" w:rsidRDefault="00847A29" w:rsidP="004A4C6C">
      <w:pPr>
        <w:spacing w:after="0" w:line="240" w:lineRule="auto"/>
      </w:pPr>
      <w:r>
        <w:separator/>
      </w:r>
    </w:p>
  </w:footnote>
  <w:footnote w:type="continuationSeparator" w:id="0">
    <w:p w:rsidR="00847A29" w:rsidRDefault="00847A29" w:rsidP="004A4C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A2FBD"/>
    <w:multiLevelType w:val="hybridMultilevel"/>
    <w:tmpl w:val="5AF4BC3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269F9"/>
    <w:multiLevelType w:val="hybridMultilevel"/>
    <w:tmpl w:val="71D8DA4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67673D"/>
    <w:multiLevelType w:val="hybridMultilevel"/>
    <w:tmpl w:val="C436F2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FC751A"/>
    <w:multiLevelType w:val="hybridMultilevel"/>
    <w:tmpl w:val="5578734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594EC8"/>
    <w:multiLevelType w:val="hybridMultilevel"/>
    <w:tmpl w:val="2A86C0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C10464"/>
    <w:multiLevelType w:val="hybridMultilevel"/>
    <w:tmpl w:val="05304C6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AF3A19"/>
    <w:multiLevelType w:val="hybridMultilevel"/>
    <w:tmpl w:val="26C22A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1E54A4"/>
    <w:multiLevelType w:val="hybridMultilevel"/>
    <w:tmpl w:val="9B6619A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6F38EA"/>
    <w:multiLevelType w:val="hybridMultilevel"/>
    <w:tmpl w:val="74C0595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D533FF"/>
    <w:multiLevelType w:val="hybridMultilevel"/>
    <w:tmpl w:val="A91C49C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087189"/>
    <w:multiLevelType w:val="hybridMultilevel"/>
    <w:tmpl w:val="D3B67D9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1"/>
  </w:num>
  <w:num w:numId="5">
    <w:abstractNumId w:val="8"/>
  </w:num>
  <w:num w:numId="6">
    <w:abstractNumId w:val="3"/>
  </w:num>
  <w:num w:numId="7">
    <w:abstractNumId w:val="9"/>
  </w:num>
  <w:num w:numId="8">
    <w:abstractNumId w:val="7"/>
  </w:num>
  <w:num w:numId="9">
    <w:abstractNumId w:val="5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4D07"/>
    <w:rsid w:val="00120BE9"/>
    <w:rsid w:val="00187E4F"/>
    <w:rsid w:val="00306C31"/>
    <w:rsid w:val="003E7A58"/>
    <w:rsid w:val="004A4C6C"/>
    <w:rsid w:val="004C23E7"/>
    <w:rsid w:val="004F4694"/>
    <w:rsid w:val="006640BF"/>
    <w:rsid w:val="00760673"/>
    <w:rsid w:val="007E1098"/>
    <w:rsid w:val="00847A29"/>
    <w:rsid w:val="008848F4"/>
    <w:rsid w:val="008E724A"/>
    <w:rsid w:val="00964AC9"/>
    <w:rsid w:val="00B357C6"/>
    <w:rsid w:val="00B51C90"/>
    <w:rsid w:val="00C24D07"/>
    <w:rsid w:val="00D1227E"/>
    <w:rsid w:val="00D25040"/>
    <w:rsid w:val="00FB1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C31"/>
  </w:style>
  <w:style w:type="paragraph" w:styleId="1">
    <w:name w:val="heading 1"/>
    <w:basedOn w:val="a"/>
    <w:next w:val="a"/>
    <w:link w:val="1Char"/>
    <w:uiPriority w:val="9"/>
    <w:qFormat/>
    <w:rsid w:val="006640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24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C24D07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C24D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640BF"/>
    <w:pPr>
      <w:ind w:left="720"/>
      <w:contextualSpacing/>
    </w:pPr>
  </w:style>
  <w:style w:type="paragraph" w:customStyle="1" w:styleId="Default">
    <w:name w:val="Default"/>
    <w:rsid w:val="006640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664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apple-converted-space">
    <w:name w:val="apple-converted-space"/>
    <w:basedOn w:val="a0"/>
    <w:rsid w:val="006640BF"/>
  </w:style>
  <w:style w:type="character" w:styleId="a6">
    <w:name w:val="Emphasis"/>
    <w:basedOn w:val="a0"/>
    <w:uiPriority w:val="20"/>
    <w:qFormat/>
    <w:rsid w:val="006640BF"/>
    <w:rPr>
      <w:i/>
      <w:iCs/>
    </w:rPr>
  </w:style>
  <w:style w:type="character" w:customStyle="1" w:styleId="1Char">
    <w:name w:val="Επικεφαλίδα 1 Char"/>
    <w:basedOn w:val="a0"/>
    <w:link w:val="1"/>
    <w:uiPriority w:val="9"/>
    <w:rsid w:val="006640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unhideWhenUsed/>
    <w:qFormat/>
    <w:rsid w:val="00120BE9"/>
    <w:pPr>
      <w:outlineLvl w:val="9"/>
    </w:pPr>
  </w:style>
  <w:style w:type="paragraph" w:styleId="10">
    <w:name w:val="toc 1"/>
    <w:basedOn w:val="a"/>
    <w:next w:val="a"/>
    <w:autoRedefine/>
    <w:uiPriority w:val="39"/>
    <w:unhideWhenUsed/>
    <w:rsid w:val="00120BE9"/>
    <w:pPr>
      <w:spacing w:after="100"/>
    </w:pPr>
  </w:style>
  <w:style w:type="character" w:styleId="-">
    <w:name w:val="Hyperlink"/>
    <w:basedOn w:val="a0"/>
    <w:uiPriority w:val="99"/>
    <w:unhideWhenUsed/>
    <w:rsid w:val="00120BE9"/>
    <w:rPr>
      <w:color w:val="0000FF" w:themeColor="hyperlink"/>
      <w:u w:val="single"/>
    </w:rPr>
  </w:style>
  <w:style w:type="paragraph" w:styleId="a8">
    <w:name w:val="header"/>
    <w:basedOn w:val="a"/>
    <w:link w:val="Char0"/>
    <w:uiPriority w:val="99"/>
    <w:semiHidden/>
    <w:unhideWhenUsed/>
    <w:rsid w:val="004A4C6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8"/>
    <w:uiPriority w:val="99"/>
    <w:semiHidden/>
    <w:rsid w:val="004A4C6C"/>
  </w:style>
  <w:style w:type="paragraph" w:styleId="a9">
    <w:name w:val="footer"/>
    <w:basedOn w:val="a"/>
    <w:link w:val="Char1"/>
    <w:uiPriority w:val="99"/>
    <w:unhideWhenUsed/>
    <w:rsid w:val="004A4C6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9"/>
    <w:uiPriority w:val="99"/>
    <w:rsid w:val="004A4C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9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C52963-1A96-41F9-B4AD-3FF71AFBB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Θ</dc:creator>
  <cp:lastModifiedBy>nikos</cp:lastModifiedBy>
  <cp:revision>10</cp:revision>
  <dcterms:created xsi:type="dcterms:W3CDTF">2015-05-04T18:04:00Z</dcterms:created>
  <dcterms:modified xsi:type="dcterms:W3CDTF">2015-05-27T20:05:00Z</dcterms:modified>
</cp:coreProperties>
</file>